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7F73" w14:textId="77777777" w:rsidR="0000251C" w:rsidRPr="0000251C" w:rsidRDefault="0000251C" w:rsidP="0000251C">
      <w:pPr>
        <w:jc w:val="center"/>
        <w:rPr>
          <w:rFonts w:ascii="Times New Roman" w:hAnsi="Times New Roman"/>
          <w:b/>
          <w:sz w:val="28"/>
          <w:szCs w:val="28"/>
        </w:rPr>
      </w:pPr>
      <w:r w:rsidRPr="0000251C">
        <w:rPr>
          <w:rFonts w:ascii="Times New Roman" w:hAnsi="Times New Roman"/>
          <w:b/>
          <w:sz w:val="28"/>
          <w:szCs w:val="28"/>
        </w:rPr>
        <w:t>Сольфеджио теоретический</w:t>
      </w:r>
      <w:bookmarkStart w:id="0" w:name="_GoBack"/>
      <w:bookmarkEnd w:id="0"/>
      <w:r w:rsidRPr="0000251C">
        <w:rPr>
          <w:rFonts w:ascii="Times New Roman" w:hAnsi="Times New Roman"/>
          <w:b/>
          <w:sz w:val="28"/>
          <w:szCs w:val="28"/>
        </w:rPr>
        <w:t xml:space="preserve"> материал.</w:t>
      </w:r>
    </w:p>
    <w:p w14:paraId="0ED92164" w14:textId="77777777" w:rsidR="0000251C" w:rsidRDefault="00AF1158" w:rsidP="000025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0251C" w:rsidRPr="0000251C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3AE2BF29" w14:textId="77777777" w:rsidR="00866C04" w:rsidRDefault="00866C04" w:rsidP="00866C04">
      <w:hyperlink r:id="rId4" w:history="1">
        <w:r w:rsidRPr="009371AD">
          <w:rPr>
            <w:rStyle w:val="a3"/>
          </w:rPr>
          <w:t>https://www.studmed.ru/view/shpargalki-pravila-po-solfedzhio-4-klass_f013a21cf95.html</w:t>
        </w:r>
      </w:hyperlink>
    </w:p>
    <w:p w14:paraId="27CC6CD3" w14:textId="77777777" w:rsidR="00866C04" w:rsidRDefault="00866C04" w:rsidP="00866C04">
      <w:hyperlink r:id="rId5" w:history="1">
        <w:r w:rsidRPr="009371AD">
          <w:rPr>
            <w:rStyle w:val="a3"/>
          </w:rPr>
          <w:t>https://avidreaders.ru/book/solfedzhio-4-klass.html</w:t>
        </w:r>
      </w:hyperlink>
    </w:p>
    <w:p w14:paraId="6877A7D4" w14:textId="77777777" w:rsidR="00866C04" w:rsidRDefault="00866C04" w:rsidP="00866C04">
      <w:hyperlink r:id="rId6" w:history="1">
        <w:r w:rsidRPr="009371AD">
          <w:rPr>
            <w:rStyle w:val="a3"/>
          </w:rPr>
          <w:t>https://multiurok.ru/files/tieorietichieskaia-viktorina-po-sol-fiedzhio-dlia-.html</w:t>
        </w:r>
      </w:hyperlink>
    </w:p>
    <w:p w14:paraId="516E4D4D" w14:textId="77777777" w:rsidR="00866C04" w:rsidRDefault="00866C04" w:rsidP="00866C04">
      <w:hyperlink r:id="rId7" w:history="1">
        <w:r w:rsidRPr="009371AD">
          <w:rPr>
            <w:rStyle w:val="a3"/>
          </w:rPr>
          <w:t>https://xn--d1abeilrfr3a3f.xn--80asehdb/%D1%82%D1%80%D0%B5%D0%BD%D0%B0%D0%B6%D0%B5%D1%80/%D0%B8%D0%BD%D1%82%D0%B5%D1%80%D0%B2%D0%B0%D0%BB%D1%8B</w:t>
        </w:r>
      </w:hyperlink>
    </w:p>
    <w:p w14:paraId="0F986249" w14:textId="77777777" w:rsidR="00866C04" w:rsidRPr="0000251C" w:rsidRDefault="00866C04" w:rsidP="0000251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66C04" w:rsidRPr="0000251C" w:rsidSect="001C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1C"/>
    <w:rsid w:val="0000251C"/>
    <w:rsid w:val="001C013A"/>
    <w:rsid w:val="00522FA4"/>
    <w:rsid w:val="006331ED"/>
    <w:rsid w:val="006E2F2E"/>
    <w:rsid w:val="007D5D21"/>
    <w:rsid w:val="00866C04"/>
    <w:rsid w:val="008A160A"/>
    <w:rsid w:val="00A8581C"/>
    <w:rsid w:val="00AF1158"/>
    <w:rsid w:val="00C5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2E34"/>
  <w15:chartTrackingRefBased/>
  <w15:docId w15:val="{7C4ADC04-D2FD-4B1B-8A28-D1C6AF98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51C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beilrfr3a3f.xn--80asehdb/%D1%82%D1%80%D0%B5%D0%BD%D0%B0%D0%B6%D0%B5%D1%80/%D0%B8%D0%BD%D1%82%D0%B5%D1%80%D0%B2%D0%B0%D0%BB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tieorietichieskaia-viktorina-po-sol-fiedzhio-dlia-.html" TargetMode="External"/><Relationship Id="rId5" Type="http://schemas.openxmlformats.org/officeDocument/2006/relationships/hyperlink" Target="https://avidreaders.ru/book/solfedzhio-4-klass.html" TargetMode="External"/><Relationship Id="rId4" Type="http://schemas.openxmlformats.org/officeDocument/2006/relationships/hyperlink" Target="https://www.studmed.ru/view/shpargalki-pravila-po-solfedzhio-4-klass_f013a21cf9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</CharactersWithSpaces>
  <SharedDoc>false</SharedDoc>
  <HLinks>
    <vt:vector size="24" baseType="variant">
      <vt:variant>
        <vt:i4>3211346</vt:i4>
      </vt:variant>
      <vt:variant>
        <vt:i4>9</vt:i4>
      </vt:variant>
      <vt:variant>
        <vt:i4>0</vt:i4>
      </vt:variant>
      <vt:variant>
        <vt:i4>5</vt:i4>
      </vt:variant>
      <vt:variant>
        <vt:lpwstr>https://сольфеджио.онлайн/%D1%82%D1%80%D0%B5%D0%BD%D0%B0%D0%B6%D0%B5%D1%80/%D0%B8%D0%BD%D1%82%D0%B5%D1%80%D0%B2%D0%B0%D0%BB%D1%8B</vt:lpwstr>
      </vt:variant>
      <vt:variant>
        <vt:lpwstr/>
      </vt:variant>
      <vt:variant>
        <vt:i4>4128871</vt:i4>
      </vt:variant>
      <vt:variant>
        <vt:i4>6</vt:i4>
      </vt:variant>
      <vt:variant>
        <vt:i4>0</vt:i4>
      </vt:variant>
      <vt:variant>
        <vt:i4>5</vt:i4>
      </vt:variant>
      <vt:variant>
        <vt:lpwstr>https://multiurok.ru/files/tieorietichieskaia-viktorina-po-sol-fiedzhio-dlia-.html</vt:lpwstr>
      </vt:variant>
      <vt:variant>
        <vt:lpwstr/>
      </vt:variant>
      <vt:variant>
        <vt:i4>2818104</vt:i4>
      </vt:variant>
      <vt:variant>
        <vt:i4>3</vt:i4>
      </vt:variant>
      <vt:variant>
        <vt:i4>0</vt:i4>
      </vt:variant>
      <vt:variant>
        <vt:i4>5</vt:i4>
      </vt:variant>
      <vt:variant>
        <vt:lpwstr>https://avidreaders.ru/book/solfedzhio-4-klass.html</vt:lpwstr>
      </vt:variant>
      <vt:variant>
        <vt:lpwstr/>
      </vt:variant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https://www.studmed.ru/view/shpargalki-pravila-po-solfedzhio-4-klass_f013a21cf95.html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Надежда</cp:lastModifiedBy>
  <cp:revision>2</cp:revision>
  <dcterms:created xsi:type="dcterms:W3CDTF">2020-04-17T11:26:00Z</dcterms:created>
  <dcterms:modified xsi:type="dcterms:W3CDTF">2020-04-17T11:26:00Z</dcterms:modified>
</cp:coreProperties>
</file>